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32C" w:rsidRPr="00B12151" w:rsidRDefault="00B12151" w:rsidP="00B12151">
      <w:pPr>
        <w:pStyle w:val="NormalWeb"/>
        <w:spacing w:line="276" w:lineRule="auto"/>
        <w:jc w:val="center"/>
        <w:rPr>
          <w:rFonts w:asciiTheme="majorHAnsi" w:hAnsiTheme="majorHAnsi"/>
          <w:b/>
          <w:sz w:val="22"/>
        </w:rPr>
      </w:pPr>
      <w:r w:rsidRPr="00B12151">
        <w:rPr>
          <w:rFonts w:asciiTheme="majorHAnsi" w:hAnsiTheme="majorHAnsi"/>
          <w:b/>
          <w:sz w:val="22"/>
        </w:rPr>
        <w:t>Anexo III</w:t>
      </w:r>
      <w:r w:rsidR="00F1732C" w:rsidRPr="00B12151">
        <w:rPr>
          <w:rFonts w:asciiTheme="majorHAnsi" w:hAnsiTheme="majorHAnsi"/>
          <w:b/>
          <w:sz w:val="22"/>
        </w:rPr>
        <w:t xml:space="preserve"> - Termo de compromisso com os princípios do Programa Nutrindo Vidas</w:t>
      </w:r>
    </w:p>
    <w:p w:rsidR="00F1732C" w:rsidRPr="00B12151" w:rsidRDefault="00F1732C" w:rsidP="00B12151">
      <w:pPr>
        <w:pStyle w:val="NormalWeb"/>
        <w:spacing w:line="276" w:lineRule="auto"/>
        <w:jc w:val="both"/>
        <w:rPr>
          <w:rFonts w:asciiTheme="majorHAnsi" w:hAnsiTheme="majorHAnsi"/>
          <w:sz w:val="22"/>
        </w:rPr>
      </w:pPr>
      <w:r w:rsidRPr="00B12151">
        <w:rPr>
          <w:rFonts w:asciiTheme="majorHAnsi" w:hAnsiTheme="majorHAnsi"/>
          <w:sz w:val="22"/>
        </w:rPr>
        <w:t>A [nome da Cozinha Social] _________________________________________________, neste ato representada por [nome do responsável pela cozinha social] _________________________________________________, localizada na Rua/Av. _________________________________________________ Nº _______, Bairro __________________________, Município de São Leopoldo - RS, visando sua adesão ao Programa Nutrindo Vidas, declara compromisso com os princípios, objetivos e diretrizes do Programa, instituído pela Lei Municipal nº 10.373, de 26 de setembro de 2025.</w:t>
      </w:r>
    </w:p>
    <w:p w:rsidR="00724EFB" w:rsidRPr="00724EFB" w:rsidRDefault="00F1732C" w:rsidP="00B12151">
      <w:pPr>
        <w:pStyle w:val="NormalWeb"/>
        <w:spacing w:line="276" w:lineRule="auto"/>
        <w:jc w:val="both"/>
        <w:rPr>
          <w:rFonts w:asciiTheme="majorHAnsi" w:hAnsiTheme="majorHAnsi"/>
          <w:sz w:val="22"/>
        </w:rPr>
      </w:pPr>
      <w:r w:rsidRPr="00724EFB">
        <w:rPr>
          <w:rFonts w:asciiTheme="majorHAnsi" w:hAnsiTheme="majorHAnsi"/>
          <w:sz w:val="22"/>
        </w:rPr>
        <w:t xml:space="preserve">Declara, ainda, compromisso com: </w:t>
      </w:r>
    </w:p>
    <w:p w:rsidR="00F1732C" w:rsidRPr="00724EFB" w:rsidRDefault="00F1732C" w:rsidP="00B12151">
      <w:pPr>
        <w:pStyle w:val="NormalWeb"/>
        <w:spacing w:line="276" w:lineRule="auto"/>
        <w:jc w:val="both"/>
        <w:rPr>
          <w:rFonts w:asciiTheme="majorHAnsi" w:hAnsiTheme="majorHAnsi"/>
          <w:sz w:val="22"/>
        </w:rPr>
      </w:pPr>
      <w:r w:rsidRPr="00724EFB">
        <w:rPr>
          <w:rFonts w:asciiTheme="majorHAnsi" w:hAnsiTheme="majorHAnsi"/>
          <w:sz w:val="22"/>
        </w:rPr>
        <w:t xml:space="preserve">I – </w:t>
      </w:r>
      <w:proofErr w:type="gramStart"/>
      <w:r w:rsidRPr="00724EFB">
        <w:rPr>
          <w:rFonts w:asciiTheme="majorHAnsi" w:hAnsiTheme="majorHAnsi"/>
          <w:sz w:val="22"/>
        </w:rPr>
        <w:t>a</w:t>
      </w:r>
      <w:proofErr w:type="gramEnd"/>
      <w:r w:rsidRPr="00724EFB">
        <w:rPr>
          <w:rFonts w:asciiTheme="majorHAnsi" w:hAnsiTheme="majorHAnsi"/>
          <w:sz w:val="22"/>
        </w:rPr>
        <w:t xml:space="preserve"> promoção do Direito Humano à Alimentação Adequada;</w:t>
      </w:r>
    </w:p>
    <w:p w:rsidR="00F1732C" w:rsidRPr="00724EFB" w:rsidRDefault="00F1732C" w:rsidP="00B12151">
      <w:pPr>
        <w:pStyle w:val="NormalWeb"/>
        <w:spacing w:line="276" w:lineRule="auto"/>
        <w:jc w:val="both"/>
        <w:rPr>
          <w:rFonts w:asciiTheme="majorHAnsi" w:hAnsiTheme="majorHAnsi"/>
          <w:sz w:val="22"/>
        </w:rPr>
      </w:pPr>
      <w:r w:rsidRPr="00724EFB">
        <w:rPr>
          <w:rFonts w:asciiTheme="majorHAnsi" w:hAnsiTheme="majorHAnsi"/>
          <w:sz w:val="22"/>
        </w:rPr>
        <w:t xml:space="preserve">II – </w:t>
      </w:r>
      <w:proofErr w:type="gramStart"/>
      <w:r w:rsidRPr="00724EFB">
        <w:rPr>
          <w:rFonts w:asciiTheme="majorHAnsi" w:hAnsiTheme="majorHAnsi"/>
          <w:sz w:val="22"/>
        </w:rPr>
        <w:t>o</w:t>
      </w:r>
      <w:proofErr w:type="gramEnd"/>
      <w:r w:rsidRPr="00724EFB">
        <w:rPr>
          <w:rFonts w:asciiTheme="majorHAnsi" w:hAnsiTheme="majorHAnsi"/>
          <w:sz w:val="22"/>
        </w:rPr>
        <w:t xml:space="preserve"> combate à fome e à insegurança alimentar e nutricional;</w:t>
      </w:r>
    </w:p>
    <w:p w:rsidR="00F1732C" w:rsidRPr="00724EFB" w:rsidRDefault="00F1732C" w:rsidP="00B12151">
      <w:pPr>
        <w:pStyle w:val="NormalWeb"/>
        <w:spacing w:line="276" w:lineRule="auto"/>
        <w:jc w:val="both"/>
        <w:rPr>
          <w:rFonts w:asciiTheme="majorHAnsi" w:hAnsiTheme="majorHAnsi"/>
          <w:sz w:val="22"/>
        </w:rPr>
      </w:pPr>
      <w:r w:rsidRPr="00724EFB">
        <w:rPr>
          <w:rFonts w:asciiTheme="majorHAnsi" w:hAnsiTheme="majorHAnsi"/>
          <w:sz w:val="22"/>
        </w:rPr>
        <w:t>III – a oferta gratuita e regular de refeições adequadas e saudáveis;</w:t>
      </w:r>
    </w:p>
    <w:p w:rsidR="00F1732C" w:rsidRPr="00724EFB" w:rsidRDefault="00F1732C" w:rsidP="00B12151">
      <w:pPr>
        <w:pStyle w:val="NormalWeb"/>
        <w:spacing w:line="276" w:lineRule="auto"/>
        <w:jc w:val="both"/>
        <w:rPr>
          <w:rFonts w:asciiTheme="majorHAnsi" w:hAnsiTheme="majorHAnsi"/>
          <w:sz w:val="22"/>
        </w:rPr>
      </w:pPr>
      <w:r w:rsidRPr="00724EFB">
        <w:rPr>
          <w:rFonts w:asciiTheme="majorHAnsi" w:hAnsiTheme="majorHAnsi"/>
          <w:sz w:val="22"/>
        </w:rPr>
        <w:t xml:space="preserve">IV – </w:t>
      </w:r>
      <w:proofErr w:type="gramStart"/>
      <w:r w:rsidRPr="00724EFB">
        <w:rPr>
          <w:rFonts w:asciiTheme="majorHAnsi" w:hAnsiTheme="majorHAnsi"/>
          <w:sz w:val="22"/>
        </w:rPr>
        <w:t>o</w:t>
      </w:r>
      <w:proofErr w:type="gramEnd"/>
      <w:r w:rsidRPr="00724EFB">
        <w:rPr>
          <w:rFonts w:asciiTheme="majorHAnsi" w:hAnsiTheme="majorHAnsi"/>
          <w:sz w:val="22"/>
        </w:rPr>
        <w:t xml:space="preserve"> respeito às boas práticas de manipulação e preparo de alimentos;</w:t>
      </w:r>
    </w:p>
    <w:p w:rsidR="00F1732C" w:rsidRPr="00724EFB" w:rsidRDefault="00F1732C" w:rsidP="00B12151">
      <w:pPr>
        <w:pStyle w:val="NormalWeb"/>
        <w:spacing w:line="276" w:lineRule="auto"/>
        <w:jc w:val="both"/>
        <w:rPr>
          <w:rFonts w:asciiTheme="majorHAnsi" w:hAnsiTheme="majorHAnsi"/>
          <w:sz w:val="22"/>
        </w:rPr>
      </w:pPr>
      <w:r w:rsidRPr="00724EFB">
        <w:rPr>
          <w:rFonts w:asciiTheme="majorHAnsi" w:hAnsiTheme="majorHAnsi"/>
          <w:sz w:val="22"/>
        </w:rPr>
        <w:t xml:space="preserve">V – </w:t>
      </w:r>
      <w:proofErr w:type="gramStart"/>
      <w:r w:rsidRPr="00724EFB">
        <w:rPr>
          <w:rFonts w:asciiTheme="majorHAnsi" w:hAnsiTheme="majorHAnsi"/>
          <w:sz w:val="22"/>
        </w:rPr>
        <w:t>a</w:t>
      </w:r>
      <w:proofErr w:type="gramEnd"/>
      <w:r w:rsidRPr="00724EFB">
        <w:rPr>
          <w:rFonts w:asciiTheme="majorHAnsi" w:hAnsiTheme="majorHAnsi"/>
          <w:sz w:val="22"/>
        </w:rPr>
        <w:t xml:space="preserve"> promoção da educação alimentar e nutricional;</w:t>
      </w:r>
    </w:p>
    <w:p w:rsidR="00F1732C" w:rsidRPr="00724EFB" w:rsidRDefault="00F1732C" w:rsidP="00B12151">
      <w:pPr>
        <w:pStyle w:val="NormalWeb"/>
        <w:spacing w:line="276" w:lineRule="auto"/>
        <w:jc w:val="both"/>
        <w:rPr>
          <w:rFonts w:asciiTheme="majorHAnsi" w:hAnsiTheme="majorHAnsi"/>
          <w:sz w:val="22"/>
        </w:rPr>
      </w:pPr>
      <w:r w:rsidRPr="00724EFB">
        <w:rPr>
          <w:rFonts w:asciiTheme="majorHAnsi" w:hAnsiTheme="majorHAnsi"/>
          <w:sz w:val="22"/>
        </w:rPr>
        <w:t xml:space="preserve">VI – </w:t>
      </w:r>
      <w:proofErr w:type="gramStart"/>
      <w:r w:rsidRPr="00724EFB">
        <w:rPr>
          <w:rFonts w:asciiTheme="majorHAnsi" w:hAnsiTheme="majorHAnsi"/>
          <w:sz w:val="22"/>
        </w:rPr>
        <w:t>a</w:t>
      </w:r>
      <w:proofErr w:type="gramEnd"/>
      <w:r w:rsidRPr="00724EFB">
        <w:rPr>
          <w:rFonts w:asciiTheme="majorHAnsi" w:hAnsiTheme="majorHAnsi"/>
          <w:sz w:val="22"/>
        </w:rPr>
        <w:t xml:space="preserve"> articulação com a rede </w:t>
      </w:r>
      <w:proofErr w:type="spellStart"/>
      <w:r w:rsidRPr="00724EFB">
        <w:rPr>
          <w:rFonts w:asciiTheme="majorHAnsi" w:hAnsiTheme="majorHAnsi"/>
          <w:sz w:val="22"/>
        </w:rPr>
        <w:t>socioassistencial</w:t>
      </w:r>
      <w:proofErr w:type="spellEnd"/>
      <w:r w:rsidRPr="00724EFB">
        <w:rPr>
          <w:rFonts w:asciiTheme="majorHAnsi" w:hAnsiTheme="majorHAnsi"/>
          <w:sz w:val="22"/>
        </w:rPr>
        <w:t xml:space="preserve"> e demais políticas públicas;</w:t>
      </w:r>
    </w:p>
    <w:p w:rsidR="00F1732C" w:rsidRPr="00724EFB" w:rsidRDefault="00F1732C" w:rsidP="00B12151">
      <w:pPr>
        <w:pStyle w:val="NormalWeb"/>
        <w:spacing w:line="276" w:lineRule="auto"/>
        <w:jc w:val="both"/>
        <w:rPr>
          <w:rFonts w:asciiTheme="majorHAnsi" w:hAnsiTheme="majorHAnsi"/>
          <w:sz w:val="22"/>
        </w:rPr>
      </w:pPr>
      <w:r w:rsidRPr="00724EFB">
        <w:rPr>
          <w:rFonts w:asciiTheme="majorHAnsi" w:hAnsiTheme="majorHAnsi"/>
          <w:sz w:val="22"/>
        </w:rPr>
        <w:t>VII – o fortalecimento das ações comunitárias e solidárias;</w:t>
      </w:r>
    </w:p>
    <w:p w:rsidR="00F1732C" w:rsidRDefault="00F1732C" w:rsidP="00B12151">
      <w:pPr>
        <w:pStyle w:val="NormalWeb"/>
        <w:spacing w:line="276" w:lineRule="auto"/>
        <w:jc w:val="both"/>
        <w:rPr>
          <w:rFonts w:asciiTheme="majorHAnsi" w:hAnsiTheme="majorHAnsi"/>
          <w:color w:val="FF0000"/>
          <w:sz w:val="22"/>
        </w:rPr>
      </w:pPr>
      <w:r w:rsidRPr="00724EFB">
        <w:rPr>
          <w:rFonts w:asciiTheme="majorHAnsi" w:hAnsiTheme="majorHAnsi"/>
          <w:sz w:val="22"/>
        </w:rPr>
        <w:t>VIII – a colaboração com os processos de monitoramento, acompanhamento e avaliação realizados pela SEDES e pela OSC executora do Programa</w:t>
      </w:r>
      <w:r w:rsidRPr="00B12151">
        <w:rPr>
          <w:rFonts w:asciiTheme="majorHAnsi" w:hAnsiTheme="majorHAnsi"/>
          <w:color w:val="FF0000"/>
          <w:sz w:val="22"/>
        </w:rPr>
        <w:t>.</w:t>
      </w:r>
    </w:p>
    <w:p w:rsidR="00F1732C" w:rsidRPr="00B12151" w:rsidRDefault="00F1732C" w:rsidP="00B12151">
      <w:pPr>
        <w:widowControl/>
        <w:spacing w:before="100" w:beforeAutospacing="1" w:after="100" w:afterAutospacing="1" w:line="276" w:lineRule="auto"/>
        <w:jc w:val="both"/>
        <w:rPr>
          <w:rFonts w:asciiTheme="majorHAnsi" w:eastAsia="Times New Roman" w:hAnsiTheme="majorHAnsi" w:cs="Times New Roman"/>
          <w:sz w:val="22"/>
        </w:rPr>
      </w:pPr>
      <w:bookmarkStart w:id="0" w:name="_GoBack"/>
      <w:bookmarkEnd w:id="0"/>
      <w:r w:rsidRPr="00B12151">
        <w:rPr>
          <w:rFonts w:asciiTheme="majorHAnsi" w:eastAsia="Times New Roman" w:hAnsiTheme="majorHAnsi" w:cs="Times New Roman"/>
          <w:sz w:val="22"/>
        </w:rPr>
        <w:t>Local ____________________________, data ____</w:t>
      </w:r>
      <w:r w:rsidRPr="00B12151">
        <w:rPr>
          <w:rFonts w:asciiTheme="majorHAnsi" w:eastAsia="Times New Roman" w:hAnsiTheme="majorHAnsi" w:cs="Times New Roman"/>
          <w:bCs/>
          <w:sz w:val="22"/>
        </w:rPr>
        <w:t>/____</w:t>
      </w:r>
      <w:r w:rsidRPr="00B12151">
        <w:rPr>
          <w:rFonts w:asciiTheme="majorHAnsi" w:eastAsia="Times New Roman" w:hAnsiTheme="majorHAnsi" w:cs="Times New Roman"/>
          <w:sz w:val="22"/>
        </w:rPr>
        <w:t>/_____.</w:t>
      </w:r>
    </w:p>
    <w:p w:rsidR="00F1732C" w:rsidRDefault="00F1732C" w:rsidP="00B12151">
      <w:pPr>
        <w:widowControl/>
        <w:spacing w:line="276" w:lineRule="auto"/>
        <w:jc w:val="both"/>
        <w:rPr>
          <w:rFonts w:asciiTheme="majorHAnsi" w:eastAsia="Times New Roman" w:hAnsiTheme="majorHAnsi" w:cs="Times New Roman"/>
          <w:sz w:val="22"/>
        </w:rPr>
      </w:pPr>
      <w:r w:rsidRPr="00B12151">
        <w:rPr>
          <w:rFonts w:asciiTheme="majorHAnsi" w:eastAsia="Times New Roman" w:hAnsiTheme="majorHAnsi" w:cs="Times New Roman"/>
          <w:sz w:val="22"/>
        </w:rPr>
        <w:t>_______________________________________</w:t>
      </w:r>
      <w:r w:rsidRPr="00B12151">
        <w:rPr>
          <w:rFonts w:asciiTheme="majorHAnsi" w:eastAsia="Times New Roman" w:hAnsiTheme="majorHAnsi" w:cs="Times New Roman"/>
          <w:sz w:val="22"/>
        </w:rPr>
        <w:br/>
        <w:t>Nome do responsável pela cozinha social</w:t>
      </w:r>
    </w:p>
    <w:p w:rsidR="00B12151" w:rsidRPr="00B12151" w:rsidRDefault="00B12151" w:rsidP="00B12151">
      <w:pPr>
        <w:widowControl/>
        <w:spacing w:line="276" w:lineRule="auto"/>
        <w:jc w:val="both"/>
        <w:rPr>
          <w:rFonts w:asciiTheme="majorHAnsi" w:eastAsia="Times New Roman" w:hAnsiTheme="majorHAnsi" w:cs="Times New Roman"/>
          <w:sz w:val="22"/>
        </w:rPr>
      </w:pPr>
    </w:p>
    <w:p w:rsidR="00D34B73" w:rsidRDefault="00D34B73" w:rsidP="00B12151">
      <w:pPr>
        <w:widowControl/>
        <w:spacing w:line="276" w:lineRule="auto"/>
        <w:jc w:val="both"/>
        <w:rPr>
          <w:rFonts w:asciiTheme="majorHAnsi" w:eastAsia="Times New Roman" w:hAnsiTheme="majorHAnsi" w:cs="Times New Roman"/>
          <w:sz w:val="22"/>
        </w:rPr>
      </w:pPr>
    </w:p>
    <w:p w:rsidR="00F1732C" w:rsidRPr="00B12151" w:rsidRDefault="00F1732C" w:rsidP="00B12151">
      <w:pPr>
        <w:widowControl/>
        <w:spacing w:line="276" w:lineRule="auto"/>
        <w:jc w:val="both"/>
        <w:rPr>
          <w:rFonts w:asciiTheme="majorHAnsi" w:eastAsia="Times New Roman" w:hAnsiTheme="majorHAnsi" w:cs="Times New Roman"/>
          <w:sz w:val="22"/>
        </w:rPr>
      </w:pPr>
      <w:r w:rsidRPr="00B12151">
        <w:rPr>
          <w:rFonts w:asciiTheme="majorHAnsi" w:eastAsia="Times New Roman" w:hAnsiTheme="majorHAnsi" w:cs="Times New Roman"/>
          <w:sz w:val="22"/>
        </w:rPr>
        <w:t>_______________________________________</w:t>
      </w:r>
      <w:r w:rsidRPr="00B12151">
        <w:rPr>
          <w:rFonts w:asciiTheme="majorHAnsi" w:eastAsia="Times New Roman" w:hAnsiTheme="majorHAnsi" w:cs="Times New Roman"/>
          <w:sz w:val="22"/>
        </w:rPr>
        <w:br/>
        <w:t>Assinatura do responsável</w:t>
      </w:r>
    </w:p>
    <w:p w:rsidR="00F1732C" w:rsidRPr="00B12151" w:rsidRDefault="00F1732C" w:rsidP="00B12151">
      <w:pPr>
        <w:tabs>
          <w:tab w:val="left" w:pos="795"/>
          <w:tab w:val="left" w:pos="4820"/>
          <w:tab w:val="left" w:pos="5245"/>
          <w:tab w:val="left" w:pos="5670"/>
        </w:tabs>
        <w:spacing w:line="276" w:lineRule="auto"/>
        <w:jc w:val="both"/>
        <w:rPr>
          <w:rFonts w:asciiTheme="majorHAnsi" w:eastAsia="Calibri" w:hAnsiTheme="majorHAnsi" w:cs="Arial"/>
          <w:sz w:val="22"/>
        </w:rPr>
      </w:pPr>
    </w:p>
    <w:p w:rsidR="00241A74" w:rsidRPr="00B12151" w:rsidRDefault="00241A74" w:rsidP="00B12151">
      <w:pPr>
        <w:tabs>
          <w:tab w:val="left" w:pos="795"/>
          <w:tab w:val="left" w:pos="4820"/>
          <w:tab w:val="left" w:pos="5245"/>
          <w:tab w:val="left" w:pos="5670"/>
        </w:tabs>
        <w:spacing w:line="276" w:lineRule="auto"/>
        <w:jc w:val="both"/>
        <w:rPr>
          <w:rFonts w:asciiTheme="majorHAnsi" w:eastAsia="Calibri" w:hAnsiTheme="majorHAnsi" w:cs="Arial"/>
          <w:sz w:val="22"/>
        </w:rPr>
      </w:pPr>
    </w:p>
    <w:sectPr w:rsidR="00241A74" w:rsidRPr="00B121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694" w:right="1133" w:bottom="1754" w:left="1134" w:header="851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E8E" w:rsidRDefault="005C7E8E">
      <w:r>
        <w:separator/>
      </w:r>
    </w:p>
  </w:endnote>
  <w:endnote w:type="continuationSeparator" w:id="0">
    <w:p w:rsidR="005C7E8E" w:rsidRDefault="005C7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auto"/>
    <w:pitch w:val="default"/>
  </w:font>
  <w:font w:name="Liberation Sans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  <w:embedRegular r:id="rId1" w:fontKey="{9B8A4464-4485-4E8B-AE65-3CBA5FD70635}"/>
    <w:embedBold r:id="rId2" w:fontKey="{6FCA9D69-3B86-45E7-815A-3688FBCF109E}"/>
    <w:embedItalic r:id="rId3" w:fontKey="{0DC227A4-D523-4F74-AA87-A8838A68FB76}"/>
    <w:embedBoldItalic r:id="rId4" w:fontKey="{577269D3-A55C-496E-953F-E6E61581F428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5F1B5FB0-E1F8-4E52-9CD4-D912A3FBBD44}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4CFD370C-1E5F-4CA3-BEAA-AB71EFCF6941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7" w:fontKey="{1CA9FF23-1BA4-480B-8C55-01F093B218B8}"/>
    <w:embedBold r:id="rId8" w:fontKey="{A048314C-EFBC-4DBF-8429-13A4C405F954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9" w:fontKey="{42D81B3F-92EA-42A6-8976-D16F72A7D09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840A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9F7E65">
    <w:pPr>
      <w:pBdr>
        <w:top w:val="nil"/>
        <w:left w:val="nil"/>
        <w:bottom w:val="nil"/>
        <w:right w:val="nil"/>
        <w:between w:val="nil"/>
      </w:pBdr>
      <w:spacing w:line="288" w:lineRule="auto"/>
      <w:jc w:val="right"/>
      <w:rPr>
        <w:color w:val="000000"/>
        <w:sz w:val="20"/>
        <w:szCs w:val="20"/>
      </w:rPr>
    </w:pPr>
    <w:r>
      <w:rPr>
        <w:rFonts w:ascii="Times New Roman" w:eastAsia="Times New Roman" w:hAnsi="Times New Roman" w:cs="Times New Roman"/>
        <w:b/>
        <w:bCs/>
        <w:i/>
        <w:iCs/>
        <w:color w:val="333333"/>
        <w:sz w:val="20"/>
        <w:szCs w:val="20"/>
        <w:highlight w:val="white"/>
      </w:rPr>
      <w:t>São Leopoldo, Berço da Colonização Alemã no Brasil</w:t>
    </w:r>
  </w:p>
  <w:p w:rsidR="00840A72" w:rsidRDefault="00840A72">
    <w:pPr>
      <w:pBdr>
        <w:top w:val="nil"/>
        <w:left w:val="nil"/>
        <w:bottom w:val="nil"/>
        <w:right w:val="nil"/>
        <w:between w:val="nil"/>
      </w:pBdr>
      <w:spacing w:line="288" w:lineRule="auto"/>
      <w:jc w:val="center"/>
      <w:rPr>
        <w:rFonts w:ascii="Arial" w:eastAsia="Arial" w:hAnsi="Arial" w:cs="Arial"/>
        <w:color w:val="666666"/>
        <w:sz w:val="18"/>
        <w:szCs w:val="18"/>
      </w:rPr>
    </w:pPr>
  </w:p>
  <w:p w:rsidR="00840A72" w:rsidRDefault="009F7E65">
    <w:pPr>
      <w:pBdr>
        <w:top w:val="nil"/>
        <w:left w:val="nil"/>
        <w:bottom w:val="nil"/>
        <w:right w:val="nil"/>
        <w:between w:val="nil"/>
      </w:pBdr>
      <w:spacing w:line="288" w:lineRule="auto"/>
      <w:ind w:hanging="2"/>
      <w:jc w:val="center"/>
      <w:rPr>
        <w:rFonts w:ascii="Arial" w:eastAsia="Arial" w:hAnsi="Arial" w:cs="Arial"/>
        <w:color w:val="666666"/>
        <w:sz w:val="18"/>
        <w:szCs w:val="18"/>
      </w:rPr>
    </w:pPr>
    <w:r>
      <w:rPr>
        <w:rFonts w:ascii="Arial" w:eastAsia="Arial" w:hAnsi="Arial" w:cs="Arial"/>
        <w:color w:val="666666"/>
        <w:sz w:val="18"/>
        <w:szCs w:val="18"/>
      </w:rPr>
      <w:t xml:space="preserve">Prefeitura de São Leopoldo </w:t>
    </w:r>
  </w:p>
  <w:p w:rsidR="00840A72" w:rsidRDefault="009F7E65">
    <w:pPr>
      <w:pBdr>
        <w:top w:val="nil"/>
        <w:left w:val="nil"/>
        <w:bottom w:val="nil"/>
        <w:right w:val="nil"/>
        <w:between w:val="nil"/>
      </w:pBdr>
      <w:spacing w:line="288" w:lineRule="auto"/>
      <w:ind w:hanging="2"/>
      <w:jc w:val="center"/>
      <w:rPr>
        <w:rFonts w:ascii="Arial" w:eastAsia="Arial" w:hAnsi="Arial" w:cs="Arial"/>
        <w:color w:val="666666"/>
        <w:sz w:val="17"/>
        <w:szCs w:val="17"/>
      </w:rPr>
    </w:pPr>
    <w:r>
      <w:rPr>
        <w:rFonts w:ascii="Arial" w:eastAsia="Arial" w:hAnsi="Arial" w:cs="Arial"/>
        <w:color w:val="666666"/>
        <w:sz w:val="18"/>
        <w:szCs w:val="18"/>
      </w:rPr>
      <w:t xml:space="preserve">Avenida Dom João Becker, 754 </w:t>
    </w:r>
    <w:r>
      <w:rPr>
        <w:rFonts w:ascii="Arial" w:eastAsia="Arial" w:hAnsi="Arial" w:cs="Arial"/>
        <w:color w:val="666666"/>
        <w:sz w:val="18"/>
        <w:szCs w:val="18"/>
        <w:highlight w:val="white"/>
      </w:rPr>
      <w:t>–</w:t>
    </w:r>
    <w:r>
      <w:rPr>
        <w:rFonts w:ascii="Arial" w:eastAsia="Arial" w:hAnsi="Arial" w:cs="Arial"/>
        <w:color w:val="666666"/>
        <w:sz w:val="18"/>
        <w:szCs w:val="18"/>
      </w:rPr>
      <w:t xml:space="preserve"> Centro </w:t>
    </w:r>
    <w:r>
      <w:rPr>
        <w:rFonts w:ascii="Arial" w:eastAsia="Arial" w:hAnsi="Arial" w:cs="Arial"/>
        <w:color w:val="666666"/>
        <w:sz w:val="18"/>
        <w:szCs w:val="18"/>
        <w:highlight w:val="white"/>
      </w:rPr>
      <w:t>–</w:t>
    </w:r>
    <w:r>
      <w:rPr>
        <w:rFonts w:ascii="Arial" w:eastAsia="Arial" w:hAnsi="Arial" w:cs="Arial"/>
        <w:color w:val="666666"/>
        <w:sz w:val="18"/>
        <w:szCs w:val="18"/>
      </w:rPr>
      <w:t xml:space="preserve"> CEP 93010-010 </w:t>
    </w:r>
  </w:p>
  <w:p w:rsidR="00840A72" w:rsidRDefault="009F7E65">
    <w:pPr>
      <w:pBdr>
        <w:top w:val="nil"/>
        <w:left w:val="nil"/>
        <w:bottom w:val="nil"/>
        <w:right w:val="nil"/>
        <w:between w:val="nil"/>
      </w:pBdr>
      <w:spacing w:line="288" w:lineRule="auto"/>
      <w:ind w:hanging="2"/>
      <w:jc w:val="center"/>
      <w:rPr>
        <w:color w:val="000000"/>
      </w:rPr>
    </w:pPr>
    <w:r>
      <w:rPr>
        <w:rFonts w:ascii="Arial" w:eastAsia="Arial" w:hAnsi="Arial" w:cs="Arial"/>
        <w:color w:val="666666"/>
        <w:sz w:val="17"/>
        <w:szCs w:val="17"/>
      </w:rPr>
      <w:t>(51) 2200-0201</w:t>
    </w:r>
    <w:r>
      <w:rPr>
        <w:rFonts w:ascii="Arial" w:eastAsia="Arial" w:hAnsi="Arial" w:cs="Arial"/>
        <w:color w:val="666666"/>
      </w:rPr>
      <w:t xml:space="preserve">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840A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E8E" w:rsidRDefault="005C7E8E">
      <w:r>
        <w:separator/>
      </w:r>
    </w:p>
  </w:footnote>
  <w:footnote w:type="continuationSeparator" w:id="0">
    <w:p w:rsidR="005C7E8E" w:rsidRDefault="005C7E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840A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D34B7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4114137</wp:posOffset>
          </wp:positionH>
          <wp:positionV relativeFrom="paragraph">
            <wp:posOffset>428359</wp:posOffset>
          </wp:positionV>
          <wp:extent cx="1838850" cy="103436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 Image 2026-05-21 at 08.37.43 (2)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850" cy="1034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7E65">
      <w:rPr>
        <w:noProof/>
      </w:rPr>
      <w:drawing>
        <wp:inline distT="114300" distB="114300" distL="114300" distR="114300">
          <wp:extent cx="4291330" cy="1665508"/>
          <wp:effectExtent l="0" t="0" r="0" b="0"/>
          <wp:docPr id="10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2"/>
                  <a:srcRect l="29882" t="1612"/>
                  <a:stretch/>
                </pic:blipFill>
                <pic:spPr bwMode="auto">
                  <a:xfrm>
                    <a:off x="0" y="0"/>
                    <a:ext cx="4291558" cy="166559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A72" w:rsidRDefault="00840A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E4EC1"/>
    <w:multiLevelType w:val="multilevel"/>
    <w:tmpl w:val="2FECD8E8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661AE6"/>
    <w:multiLevelType w:val="multilevel"/>
    <w:tmpl w:val="20AE2362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DD08DB"/>
    <w:multiLevelType w:val="multilevel"/>
    <w:tmpl w:val="D9E82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5D4A6A"/>
    <w:multiLevelType w:val="multilevel"/>
    <w:tmpl w:val="33525F1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9024C"/>
    <w:multiLevelType w:val="multilevel"/>
    <w:tmpl w:val="AFF0161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FB0462"/>
    <w:multiLevelType w:val="multilevel"/>
    <w:tmpl w:val="C4C8DCD4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CB311D"/>
    <w:multiLevelType w:val="multilevel"/>
    <w:tmpl w:val="DCFEA3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957512"/>
    <w:multiLevelType w:val="multilevel"/>
    <w:tmpl w:val="0F2C8A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2A2869"/>
    <w:multiLevelType w:val="multilevel"/>
    <w:tmpl w:val="EF7621DE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44371A"/>
    <w:multiLevelType w:val="multilevel"/>
    <w:tmpl w:val="23642B8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E47711"/>
    <w:multiLevelType w:val="multilevel"/>
    <w:tmpl w:val="39A4AF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C9F279A"/>
    <w:multiLevelType w:val="multilevel"/>
    <w:tmpl w:val="DA241D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EB24DCB"/>
    <w:multiLevelType w:val="multilevel"/>
    <w:tmpl w:val="63C2873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EC58D1"/>
    <w:multiLevelType w:val="multilevel"/>
    <w:tmpl w:val="0B449E56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A855F5"/>
    <w:multiLevelType w:val="multilevel"/>
    <w:tmpl w:val="99CC9420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E74003"/>
    <w:multiLevelType w:val="multilevel"/>
    <w:tmpl w:val="EEC6CE1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59583FEB"/>
    <w:multiLevelType w:val="multilevel"/>
    <w:tmpl w:val="9D58D87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9D5164D"/>
    <w:multiLevelType w:val="multilevel"/>
    <w:tmpl w:val="7A7ED01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BF17EB"/>
    <w:multiLevelType w:val="multilevel"/>
    <w:tmpl w:val="709465F4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3C21A4"/>
    <w:multiLevelType w:val="multilevel"/>
    <w:tmpl w:val="81C0234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FB73589"/>
    <w:multiLevelType w:val="multilevel"/>
    <w:tmpl w:val="019053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62155B"/>
    <w:multiLevelType w:val="multilevel"/>
    <w:tmpl w:val="0C1CD97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355724B"/>
    <w:multiLevelType w:val="multilevel"/>
    <w:tmpl w:val="EC3A0F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CE85042"/>
    <w:multiLevelType w:val="multilevel"/>
    <w:tmpl w:val="9958743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06513DB"/>
    <w:multiLevelType w:val="multilevel"/>
    <w:tmpl w:val="D20E1E8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64D32AC"/>
    <w:multiLevelType w:val="multilevel"/>
    <w:tmpl w:val="6AB04190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65205FB"/>
    <w:multiLevelType w:val="multilevel"/>
    <w:tmpl w:val="20745FD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B3571BE"/>
    <w:multiLevelType w:val="multilevel"/>
    <w:tmpl w:val="98C2F8E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D1C7445"/>
    <w:multiLevelType w:val="multilevel"/>
    <w:tmpl w:val="A20E62F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E6C3F0B"/>
    <w:multiLevelType w:val="multilevel"/>
    <w:tmpl w:val="B6E62838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"/>
  </w:num>
  <w:num w:numId="3">
    <w:abstractNumId w:val="10"/>
  </w:num>
  <w:num w:numId="4">
    <w:abstractNumId w:val="7"/>
  </w:num>
  <w:num w:numId="5">
    <w:abstractNumId w:val="20"/>
  </w:num>
  <w:num w:numId="6">
    <w:abstractNumId w:val="22"/>
  </w:num>
  <w:num w:numId="7">
    <w:abstractNumId w:val="19"/>
  </w:num>
  <w:num w:numId="8">
    <w:abstractNumId w:val="12"/>
  </w:num>
  <w:num w:numId="9">
    <w:abstractNumId w:val="26"/>
  </w:num>
  <w:num w:numId="10">
    <w:abstractNumId w:val="11"/>
  </w:num>
  <w:num w:numId="11">
    <w:abstractNumId w:val="21"/>
  </w:num>
  <w:num w:numId="12">
    <w:abstractNumId w:val="6"/>
  </w:num>
  <w:num w:numId="13">
    <w:abstractNumId w:val="16"/>
  </w:num>
  <w:num w:numId="14">
    <w:abstractNumId w:val="4"/>
  </w:num>
  <w:num w:numId="15">
    <w:abstractNumId w:val="27"/>
  </w:num>
  <w:num w:numId="16">
    <w:abstractNumId w:val="28"/>
  </w:num>
  <w:num w:numId="17">
    <w:abstractNumId w:val="23"/>
  </w:num>
  <w:num w:numId="18">
    <w:abstractNumId w:val="13"/>
  </w:num>
  <w:num w:numId="19">
    <w:abstractNumId w:val="24"/>
  </w:num>
  <w:num w:numId="20">
    <w:abstractNumId w:val="9"/>
  </w:num>
  <w:num w:numId="21">
    <w:abstractNumId w:val="17"/>
  </w:num>
  <w:num w:numId="22">
    <w:abstractNumId w:val="0"/>
  </w:num>
  <w:num w:numId="23">
    <w:abstractNumId w:val="29"/>
  </w:num>
  <w:num w:numId="24">
    <w:abstractNumId w:val="5"/>
  </w:num>
  <w:num w:numId="25">
    <w:abstractNumId w:val="3"/>
  </w:num>
  <w:num w:numId="26">
    <w:abstractNumId w:val="18"/>
  </w:num>
  <w:num w:numId="27">
    <w:abstractNumId w:val="14"/>
  </w:num>
  <w:num w:numId="28">
    <w:abstractNumId w:val="1"/>
  </w:num>
  <w:num w:numId="29">
    <w:abstractNumId w:val="25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A72"/>
    <w:rsid w:val="0012076A"/>
    <w:rsid w:val="00241A74"/>
    <w:rsid w:val="00262F2C"/>
    <w:rsid w:val="00287B13"/>
    <w:rsid w:val="002970E2"/>
    <w:rsid w:val="002A44FD"/>
    <w:rsid w:val="003E43BA"/>
    <w:rsid w:val="00487605"/>
    <w:rsid w:val="004D532E"/>
    <w:rsid w:val="00540654"/>
    <w:rsid w:val="005743DD"/>
    <w:rsid w:val="005A6C84"/>
    <w:rsid w:val="005C7E8E"/>
    <w:rsid w:val="006400E2"/>
    <w:rsid w:val="00651FCF"/>
    <w:rsid w:val="006D1C50"/>
    <w:rsid w:val="006E61E3"/>
    <w:rsid w:val="006F1F46"/>
    <w:rsid w:val="00712B44"/>
    <w:rsid w:val="00724EFB"/>
    <w:rsid w:val="00733FB8"/>
    <w:rsid w:val="007D67E2"/>
    <w:rsid w:val="00840A72"/>
    <w:rsid w:val="008A1DA7"/>
    <w:rsid w:val="00931D34"/>
    <w:rsid w:val="00944D35"/>
    <w:rsid w:val="009B1122"/>
    <w:rsid w:val="009F7E65"/>
    <w:rsid w:val="00A02FDD"/>
    <w:rsid w:val="00B12151"/>
    <w:rsid w:val="00B6271B"/>
    <w:rsid w:val="00C52236"/>
    <w:rsid w:val="00CE291D"/>
    <w:rsid w:val="00CF6B32"/>
    <w:rsid w:val="00D34B73"/>
    <w:rsid w:val="00E25D30"/>
    <w:rsid w:val="00E45002"/>
    <w:rsid w:val="00E557FF"/>
    <w:rsid w:val="00F1732C"/>
    <w:rsid w:val="00FA3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E6D60E6-6A03-4206-BAD8-CCCBC0FF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Ttulo10"/>
    <w:next w:val="Corpodetexto"/>
    <w:pPr>
      <w:numPr>
        <w:numId w:val="1"/>
      </w:numPr>
      <w:ind w:left="-1" w:hanging="1"/>
    </w:pPr>
    <w:rPr>
      <w:b/>
      <w:bCs/>
      <w:sz w:val="36"/>
      <w:szCs w:val="36"/>
    </w:rPr>
  </w:style>
  <w:style w:type="paragraph" w:styleId="Ttulo2">
    <w:name w:val="heading 2"/>
    <w:basedOn w:val="Ttulo10"/>
    <w:next w:val="Corpodetexto"/>
    <w:pPr>
      <w:numPr>
        <w:ilvl w:val="1"/>
        <w:numId w:val="1"/>
      </w:numPr>
      <w:spacing w:before="200"/>
      <w:ind w:left="-1" w:hanging="1"/>
      <w:outlineLvl w:val="1"/>
    </w:pPr>
    <w:rPr>
      <w:b/>
      <w:bCs/>
      <w:sz w:val="32"/>
      <w:szCs w:val="32"/>
    </w:rPr>
  </w:style>
  <w:style w:type="paragraph" w:styleId="Ttulo3">
    <w:name w:val="heading 3"/>
    <w:basedOn w:val="Ttulo10"/>
    <w:next w:val="Corpodetexto"/>
    <w:pPr>
      <w:numPr>
        <w:ilvl w:val="2"/>
        <w:numId w:val="1"/>
      </w:numPr>
      <w:spacing w:before="140"/>
      <w:ind w:left="-1" w:hanging="1"/>
      <w:outlineLvl w:val="2"/>
    </w:pPr>
    <w:rPr>
      <w:b/>
      <w:bCs/>
    </w:rPr>
  </w:style>
  <w:style w:type="paragraph" w:styleId="Ttulo4">
    <w:name w:val="heading 4"/>
    <w:basedOn w:val="Ttulo20"/>
    <w:next w:val="Corpodetexto"/>
    <w:pPr>
      <w:numPr>
        <w:ilvl w:val="3"/>
        <w:numId w:val="1"/>
      </w:numPr>
      <w:spacing w:before="120"/>
      <w:ind w:left="-1" w:hanging="1"/>
      <w:outlineLvl w:val="3"/>
    </w:pPr>
    <w:rPr>
      <w:i/>
      <w:iCs/>
      <w:sz w:val="27"/>
      <w:szCs w:val="27"/>
    </w:rPr>
  </w:style>
  <w:style w:type="paragraph" w:styleId="Ttulo5">
    <w:name w:val="heading 5"/>
    <w:basedOn w:val="Ttulo20"/>
    <w:next w:val="Corpodetexto"/>
    <w:pPr>
      <w:numPr>
        <w:ilvl w:val="4"/>
        <w:numId w:val="1"/>
      </w:numPr>
      <w:spacing w:before="120" w:after="60"/>
      <w:ind w:left="-1" w:hanging="1"/>
      <w:outlineLvl w:val="4"/>
    </w:pPr>
    <w:rPr>
      <w:sz w:val="24"/>
      <w:szCs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eastAsia="SimSun" w:hAnsi="Tahoma" w:cs="Mangal"/>
      <w:w w:val="100"/>
      <w:kern w:val="2"/>
      <w:position w:val="-1"/>
      <w:sz w:val="16"/>
      <w:szCs w:val="14"/>
      <w:effect w:val="none"/>
      <w:vertAlign w:val="baseline"/>
      <w:cs w:val="0"/>
      <w:em w:val="none"/>
      <w:lang w:eastAsia="zh-CN" w:bidi="hi-IN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Lucida Sans"/>
      <w:kern w:val="2"/>
      <w:position w:val="-1"/>
      <w:sz w:val="28"/>
      <w:szCs w:val="28"/>
      <w:lang w:eastAsia="zh-CN" w:bidi="hi-IN"/>
    </w:rPr>
  </w:style>
  <w:style w:type="paragraph" w:styleId="Corpodetexto">
    <w:name w:val="Body Text"/>
    <w:basedOn w:val="Normal"/>
    <w:pPr>
      <w:spacing w:after="140" w:line="288" w:lineRule="auto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i/>
      <w:iCs/>
      <w:kern w:val="2"/>
      <w:position w:val="-1"/>
      <w:lang w:eastAsia="zh-CN" w:bidi="hi-IN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Mangal"/>
      <w:kern w:val="2"/>
      <w:position w:val="-1"/>
      <w:sz w:val="28"/>
      <w:szCs w:val="28"/>
      <w:lang w:eastAsia="zh-CN" w:bidi="hi-IN"/>
    </w:rPr>
  </w:style>
  <w:style w:type="paragraph" w:customStyle="1" w:styleId="Ttulo20">
    <w:name w:val="Título2"/>
    <w:basedOn w:val="Ttulo10"/>
    <w:next w:val="Corpodetexto"/>
    <w:pPr>
      <w:jc w:val="center"/>
    </w:pPr>
    <w:rPr>
      <w:b/>
      <w:bCs/>
      <w:sz w:val="56"/>
      <w:szCs w:val="56"/>
    </w:rPr>
  </w:style>
  <w:style w:type="paragraph" w:customStyle="1" w:styleId="Ttulo30">
    <w:name w:val="Título3"/>
    <w:basedOn w:val="Ttulo20"/>
    <w:next w:val="Corpodetexto"/>
  </w:style>
  <w:style w:type="paragraph" w:customStyle="1" w:styleId="Citaes">
    <w:name w:val="Citações"/>
    <w:basedOn w:val="Normal"/>
    <w:pPr>
      <w:spacing w:after="283" w:line="1" w:lineRule="atLeast"/>
      <w:ind w:leftChars="-1" w:left="567" w:right="567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Textodebalo">
    <w:name w:val="Balloon Text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eastAsia="SimSun" w:hAnsi="Tahoma" w:cs="Tahoma"/>
      <w:kern w:val="2"/>
      <w:position w:val="-1"/>
      <w:sz w:val="16"/>
      <w:szCs w:val="14"/>
      <w:lang w:eastAsia="zh-CN" w:bidi="hi-IN"/>
    </w:rPr>
  </w:style>
  <w:style w:type="paragraph" w:customStyle="1" w:styleId="Contedodoquadro">
    <w:name w:val="Conteúdo do quadro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lang w:eastAsia="zh-CN" w:bidi="hi-IN"/>
    </w:rPr>
  </w:style>
  <w:style w:type="paragraph" w:styleId="SemEspaamento">
    <w:name w:val="No Spacing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szCs w:val="21"/>
      <w:lang w:eastAsia="zh-CN" w:bidi="hi-IN"/>
    </w:rPr>
  </w:style>
  <w:style w:type="character" w:customStyle="1" w:styleId="Ttulo5Char">
    <w:name w:val="Título 5 Char"/>
    <w:rPr>
      <w:rFonts w:ascii="Liberation Sans" w:eastAsia="Microsoft YaHei" w:hAnsi="Liberation Sans" w:cs="Mangal"/>
      <w:b/>
      <w:bCs/>
      <w:w w:val="100"/>
      <w:kern w:val="2"/>
      <w:position w:val="-1"/>
      <w:sz w:val="24"/>
      <w:szCs w:val="24"/>
      <w:effect w:val="none"/>
      <w:vertAlign w:val="baseline"/>
      <w:cs w:val="0"/>
      <w:em w:val="none"/>
      <w:lang w:eastAsia="zh-CN" w:bidi="hi-IN"/>
    </w:rPr>
  </w:style>
  <w:style w:type="character" w:customStyle="1" w:styleId="CorpodetextoChar">
    <w:name w:val="Corpo de texto Char"/>
    <w:rPr>
      <w:rFonts w:ascii="Liberation Serif" w:eastAsia="SimSun" w:hAnsi="Liberation Serif" w:cs="Mangal"/>
      <w:w w:val="100"/>
      <w:kern w:val="2"/>
      <w:position w:val="-1"/>
      <w:sz w:val="24"/>
      <w:szCs w:val="24"/>
      <w:effect w:val="none"/>
      <w:vertAlign w:val="baseline"/>
      <w:cs w:val="0"/>
      <w:em w:val="none"/>
      <w:lang w:eastAsia="zh-CN" w:bidi="hi-IN"/>
    </w:rPr>
  </w:style>
  <w:style w:type="paragraph" w:customStyle="1" w:styleId="GradeMdia21">
    <w:name w:val="Grade Média 21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Mangal"/>
      <w:kern w:val="2"/>
      <w:position w:val="-1"/>
      <w:szCs w:val="21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E4500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E557FF"/>
    <w:rPr>
      <w:b/>
      <w:bCs/>
    </w:rPr>
  </w:style>
  <w:style w:type="paragraph" w:styleId="PargrafodaLista">
    <w:name w:val="List Paragraph"/>
    <w:basedOn w:val="Normal"/>
    <w:uiPriority w:val="34"/>
    <w:qFormat/>
    <w:rsid w:val="006D1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7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4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qvuF9WPiGpA7ZESf3KOJmm/uaw==">CgMxLjA4AHIhMXVzMFRRUGN4SmFvOTl2OVV4dVVQTHl6TkYwTGFJN2Ry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Monique Cechete Marcolin</dc:creator>
  <cp:lastModifiedBy>Jaqueline Nascimento Sela</cp:lastModifiedBy>
  <cp:revision>9</cp:revision>
  <cp:lastPrinted>2026-01-26T11:46:00Z</cp:lastPrinted>
  <dcterms:created xsi:type="dcterms:W3CDTF">2026-05-07T17:08:00Z</dcterms:created>
  <dcterms:modified xsi:type="dcterms:W3CDTF">2026-05-26T14:29:00Z</dcterms:modified>
</cp:coreProperties>
</file>