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7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TERMO DE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CIÊ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NCIA E RESPONSABILIDADE - ANEXO IV</w:t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Bdr/>
        <w:spacing w:line="480" w:lineRule="auto"/>
        <w:ind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 w:line="480" w:lineRule="auto"/>
        <w:ind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Eu, _______________________________________________________________________, portador do CPF _____________________</w:t>
      </w:r>
      <w:r>
        <w:rPr>
          <w:rFonts w:ascii="Arial" w:hAnsi="Arial" w:cs="Arial"/>
          <w:sz w:val="20"/>
          <w:szCs w:val="20"/>
        </w:rPr>
        <w:t xml:space="preserve">___, RG nº _________________________ residente na Rua/Av. _________________________________________________________________, nº_________na condição de representante legal da empresa___________________________ _______________________________________________</w:t>
      </w:r>
      <w:r>
        <w:rPr>
          <w:rFonts w:ascii="Arial" w:hAnsi="Arial" w:cs="Arial"/>
          <w:sz w:val="20"/>
          <w:szCs w:val="20"/>
        </w:rPr>
        <w:t xml:space="preserve">___</w:t>
      </w:r>
      <w:r>
        <w:rPr>
          <w:rFonts w:ascii="Arial" w:hAnsi="Arial" w:cs="Arial"/>
          <w:sz w:val="20"/>
          <w:szCs w:val="20"/>
        </w:rPr>
        <w:t xml:space="preserve">,CNPJ___________</w:t>
      </w:r>
      <w:r>
        <w:rPr>
          <w:rFonts w:ascii="Arial" w:hAnsi="Arial" w:cs="Arial"/>
          <w:sz w:val="20"/>
          <w:szCs w:val="20"/>
        </w:rPr>
        <w:t xml:space="preserve">__</w:t>
      </w:r>
      <w:r>
        <w:rPr>
          <w:rFonts w:ascii="Arial" w:hAnsi="Arial" w:cs="Arial"/>
          <w:sz w:val="20"/>
          <w:szCs w:val="20"/>
        </w:rPr>
        <w:t xml:space="preserve">_______DECLARO SOB AS PENAS DA LEI:</w:t>
      </w:r>
      <w:r>
        <w:rPr>
          <w:rFonts w:ascii="Arial" w:hAnsi="Arial" w:cs="Arial"/>
          <w:sz w:val="20"/>
          <w:szCs w:val="20"/>
        </w:rPr>
      </w:r>
    </w:p>
    <w:p>
      <w:pPr>
        <w:pStyle w:val="788"/>
        <w:numPr>
          <w:ilvl w:val="0"/>
          <w:numId w:val="1"/>
        </w:numPr>
        <w:pBdr/>
        <w:spacing w:line="480" w:lineRule="auto"/>
        <w:ind/>
        <w:jc w:val="both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Observar os requisitos exigidos para o funcionamento e o exercício das atividades econômicas constantes do objeto social, para efeito de cumprimento das normas de segurança sanitária, urbanísticas, ambientais e de prevenção contra incêndio.</w:t>
      </w:r>
      <w:r>
        <w:rPr>
          <w:sz w:val="20"/>
          <w:szCs w:val="20"/>
        </w:rPr>
      </w:r>
    </w:p>
    <w:p>
      <w:pPr>
        <w:pStyle w:val="788"/>
        <w:numPr>
          <w:ilvl w:val="0"/>
          <w:numId w:val="1"/>
        </w:numPr>
        <w:pBdr/>
        <w:spacing w:line="480" w:lineRule="auto"/>
        <w:ind/>
        <w:jc w:val="both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Serem verdadeiras as informações prestadas, bem como, as cópias dos documentos apresentados;</w:t>
      </w:r>
      <w:r>
        <w:rPr>
          <w:sz w:val="20"/>
          <w:szCs w:val="20"/>
        </w:rPr>
      </w:r>
    </w:p>
    <w:p>
      <w:pPr>
        <w:pStyle w:val="788"/>
        <w:numPr>
          <w:ilvl w:val="0"/>
          <w:numId w:val="1"/>
        </w:numPr>
        <w:pBdr/>
        <w:spacing w:line="480" w:lineRule="auto"/>
        <w:ind/>
        <w:jc w:val="both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Estar ciente das implicações legais e efeitos jurídicos quando do descumprimento das normas, bem como, quanto à veracidade das informações.</w:t>
      </w:r>
      <w:r>
        <w:rPr>
          <w:sz w:val="20"/>
          <w:szCs w:val="20"/>
        </w:rPr>
      </w:r>
    </w:p>
    <w:p>
      <w:pPr>
        <w:pStyle w:val="788"/>
        <w:pBdr/>
        <w:spacing w:line="480" w:lineRule="auto"/>
        <w:ind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 w:line="360" w:lineRule="auto"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São Leopoldo, _____, de _____________ de 20__.</w:t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360" w:lineRule="auto"/>
        <w:ind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 w:line="360" w:lineRule="auto"/>
        <w:ind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 w:line="360" w:lineRule="auto"/>
        <w:ind/>
        <w:jc w:val="center"/>
        <w:rPr>
          <w:sz w:val="20"/>
          <w:szCs w:val="20"/>
        </w:rPr>
      </w:pPr>
      <w:r>
        <w:rPr>
          <w:sz w:val="20"/>
          <w:szCs w:val="20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1748789</wp:posOffset>
                </wp:positionH>
                <wp:positionV relativeFrom="paragraph">
                  <wp:posOffset>227330</wp:posOffset>
                </wp:positionV>
                <wp:extent cx="2085975" cy="0"/>
                <wp:effectExtent l="0" t="0" r="28575" b="19050"/>
                <wp:wrapNone/>
                <wp:docPr id="2" name="Conexão re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51659264;mso-wrap-distance-left:9.00pt;mso-wrap-distance-top:0.00pt;mso-wrap-distance-right:9.00pt;mso-wrap-distance-bottom:0.00pt;visibility:visible;" from="137.7pt,17.9pt" to="301.9pt,17.9pt" filled="f" strokecolor="#5B9BD5" strokeweight="0.50pt">
                <v:stroke dashstyle="solid"/>
              </v:line>
            </w:pict>
          </mc:Fallback>
        </mc:AlternateContent>
      </w:r>
      <w:r>
        <w:rPr>
          <w:sz w:val="20"/>
          <w:szCs w:val="20"/>
        </w:rPr>
      </w:r>
    </w:p>
    <w:p>
      <w:pPr>
        <w:pBdr/>
        <w:spacing w:line="360" w:lineRule="auto"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Assinatura</w:t>
      </w:r>
      <w:r>
        <w:rPr>
          <w:rFonts w:ascii="Arial" w:hAnsi="Arial" w:cs="Arial"/>
          <w:sz w:val="20"/>
          <w:szCs w:val="20"/>
        </w:rPr>
      </w:r>
    </w:p>
    <w:p>
      <w:pPr>
        <w:pStyle w:val="787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Style w:val="787"/>
        <w:pBdr/>
        <w:spacing/>
        <w:ind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</w:r>
      <w:r>
        <w:rPr>
          <w:rFonts w:ascii="Arial" w:hAnsi="Arial" w:cs="Arial"/>
          <w:b/>
          <w:color w:val="000000" w:themeColor="text1"/>
          <w:sz w:val="20"/>
          <w:szCs w:val="20"/>
        </w:rPr>
      </w:r>
    </w:p>
    <w:p>
      <w:pPr>
        <w:pBdr/>
        <w:spacing/>
        <w:ind/>
        <w:rPr>
          <w:rFonts w:ascii="Arial" w:hAnsi="Arial" w:cs="Arial"/>
          <w:b/>
          <w:sz w:val="20"/>
          <w:szCs w:val="20"/>
        </w:rPr>
      </w:pPr>
      <w:r/>
      <w:bookmarkStart w:id="0" w:name="_GoBack"/>
      <w:r/>
      <w:bookmarkEnd w:id="0"/>
      <w:r/>
      <w:r>
        <w:rPr>
          <w:rFonts w:ascii="Arial" w:hAnsi="Arial" w:cs="Arial"/>
          <w:b/>
          <w:sz w:val="20"/>
          <w:szCs w:val="20"/>
        </w:rPr>
      </w:r>
    </w:p>
    <w:p>
      <w:pPr>
        <w:pBdr/>
        <w:spacing/>
        <w:ind/>
        <w:rPr/>
      </w:pPr>
      <w:r/>
      <w:r/>
    </w:p>
    <w:sectPr>
      <w:headerReference w:type="default" r:id="rId9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pBdr/>
      <w:spacing/>
      <w:ind/>
      <w:rPr/>
    </w:pPr>
    <w:r/>
    <w:r/>
  </w:p>
  <w:tbl>
    <w:tblPr>
      <w:tblW w:w="8077" w:type="dxa"/>
      <w:tblBorders/>
      <w:tblLook w:val="04A0" w:firstRow="1" w:lastRow="0" w:firstColumn="1" w:lastColumn="0" w:noHBand="0" w:noVBand="1"/>
    </w:tblPr>
    <w:tblGrid>
      <w:gridCol w:w="234"/>
      <w:gridCol w:w="7843"/>
    </w:tblGrid>
    <w:tr>
      <w:trPr>
        <w:trHeight w:val="1001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81"/>
            <w:pBdr/>
            <w:spacing/>
            <w:ind/>
            <w:rPr/>
          </w:pPr>
          <w:r/>
          <w:r/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785"/>
            <w:pBdr/>
            <w:spacing/>
            <w:ind w:right="-31"/>
            <w:rPr>
              <w:b/>
              <w:sz w:val="18"/>
              <w:szCs w:val="18"/>
            </w:rPr>
          </w:pPr>
          <w:r>
            <w:rPr>
              <w:lang w:val="pt-BR" w:eastAsia="pt-BR" w:bidi="ar-SA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posOffset>2075815</wp:posOffset>
                    </wp:positionH>
                    <wp:positionV relativeFrom="margin">
                      <wp:posOffset>-77470</wp:posOffset>
                    </wp:positionV>
                    <wp:extent cx="552450" cy="622300"/>
                    <wp:effectExtent l="0" t="0" r="0" b="6350"/>
                    <wp:wrapNone/>
                    <wp:docPr id="1" name="image1.jpe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52450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prstDash val="solid"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true;mso-position-horizontal-relative:margin;margin-left:163.45pt;mso-position-horizontal:absolute;mso-position-vertical-relative:margin;margin-top:-6.10pt;mso-position-vertical:absolute;width:43.50pt;height:49.00pt;mso-wrap-distance-left:9.00pt;mso-wrap-distance-top:0.00pt;mso-wrap-distance-right:9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b/>
              <w:sz w:val="18"/>
              <w:szCs w:val="18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785"/>
            <w:pBdr/>
            <w:spacing/>
            <w:ind w:right="-31"/>
            <w:rPr/>
          </w:pPr>
          <w:r/>
          <w:r/>
        </w:p>
        <w:p>
          <w:pPr>
            <w:pStyle w:val="78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  <w:r>
            <w:rPr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PREFEITURA MUNICIPAL DE SÃO LEOPOLDO</w:t>
          </w:r>
          <w:r>
            <w:rPr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</w:t>
          </w:r>
          <w:r>
            <w:rPr>
              <w:b/>
              <w:sz w:val="16"/>
              <w:szCs w:val="16"/>
              <w:lang w:val="pt-BR"/>
            </w:rPr>
            <w:t xml:space="preserve"> </w:t>
          </w:r>
          <w:r>
            <w:rPr>
              <w:b/>
              <w:sz w:val="16"/>
              <w:szCs w:val="16"/>
            </w:rPr>
            <w:t xml:space="preserve"> E TECNOLÓGICO</w:t>
          </w:r>
          <w:r>
            <w:rPr>
              <w:b/>
              <w:sz w:val="16"/>
              <w:szCs w:val="16"/>
            </w:rPr>
          </w:r>
        </w:p>
        <w:p>
          <w:pPr>
            <w:pStyle w:val="785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SEDETEC</w:t>
          </w:r>
          <w:r>
            <w:rPr>
              <w:b/>
              <w:sz w:val="16"/>
              <w:szCs w:val="16"/>
            </w:rPr>
          </w:r>
        </w:p>
        <w:p>
          <w:pPr>
            <w:pStyle w:val="781"/>
            <w:pBdr/>
            <w:spacing/>
            <w:ind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</w:p>
      </w:tc>
    </w:tr>
  </w:tbl>
  <w:p>
    <w:pPr>
      <w:pStyle w:val="781"/>
      <w:pBdr/>
      <w:spacing/>
      <w:ind/>
      <w:rPr/>
    </w:pPr>
    <w:r/>
    <w:r/>
  </w:p>
  <w:p>
    <w:pPr>
      <w:pStyle w:val="78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7"/>
    <w:next w:val="77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7"/>
    <w:next w:val="77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7"/>
    <w:next w:val="77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7"/>
    <w:next w:val="77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7"/>
    <w:next w:val="77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7"/>
    <w:next w:val="77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7"/>
    <w:next w:val="77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7"/>
    <w:next w:val="77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7"/>
    <w:next w:val="77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7"/>
    <w:next w:val="77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7"/>
    <w:next w:val="77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7"/>
    <w:next w:val="77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7"/>
    <w:next w:val="77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78"/>
    <w:link w:val="781"/>
    <w:uiPriority w:val="99"/>
    <w:pPr>
      <w:pBdr/>
      <w:spacing/>
      <w:ind/>
    </w:pPr>
  </w:style>
  <w:style w:type="character" w:styleId="178">
    <w:name w:val="Footer Char"/>
    <w:basedOn w:val="778"/>
    <w:link w:val="783"/>
    <w:uiPriority w:val="99"/>
    <w:pPr>
      <w:pBdr/>
      <w:spacing/>
      <w:ind/>
    </w:pPr>
  </w:style>
  <w:style w:type="paragraph" w:styleId="179">
    <w:name w:val="Caption"/>
    <w:basedOn w:val="777"/>
    <w:next w:val="77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7"/>
    <w:next w:val="777"/>
    <w:uiPriority w:val="39"/>
    <w:unhideWhenUsed/>
    <w:pPr>
      <w:pBdr/>
      <w:spacing w:after="100"/>
      <w:ind/>
    </w:pPr>
  </w:style>
  <w:style w:type="paragraph" w:styleId="189">
    <w:name w:val="toc 2"/>
    <w:basedOn w:val="777"/>
    <w:next w:val="777"/>
    <w:uiPriority w:val="39"/>
    <w:unhideWhenUsed/>
    <w:pPr>
      <w:pBdr/>
      <w:spacing w:after="100"/>
      <w:ind w:left="220"/>
    </w:pPr>
  </w:style>
  <w:style w:type="paragraph" w:styleId="190">
    <w:name w:val="toc 3"/>
    <w:basedOn w:val="777"/>
    <w:next w:val="777"/>
    <w:uiPriority w:val="39"/>
    <w:unhideWhenUsed/>
    <w:pPr>
      <w:pBdr/>
      <w:spacing w:after="100"/>
      <w:ind w:left="440"/>
    </w:pPr>
  </w:style>
  <w:style w:type="paragraph" w:styleId="191">
    <w:name w:val="toc 4"/>
    <w:basedOn w:val="777"/>
    <w:next w:val="777"/>
    <w:uiPriority w:val="39"/>
    <w:unhideWhenUsed/>
    <w:pPr>
      <w:pBdr/>
      <w:spacing w:after="100"/>
      <w:ind w:left="660"/>
    </w:pPr>
  </w:style>
  <w:style w:type="paragraph" w:styleId="192">
    <w:name w:val="toc 5"/>
    <w:basedOn w:val="777"/>
    <w:next w:val="777"/>
    <w:uiPriority w:val="39"/>
    <w:unhideWhenUsed/>
    <w:pPr>
      <w:pBdr/>
      <w:spacing w:after="100"/>
      <w:ind w:left="880"/>
    </w:pPr>
  </w:style>
  <w:style w:type="paragraph" w:styleId="193">
    <w:name w:val="toc 6"/>
    <w:basedOn w:val="777"/>
    <w:next w:val="777"/>
    <w:uiPriority w:val="39"/>
    <w:unhideWhenUsed/>
    <w:pPr>
      <w:pBdr/>
      <w:spacing w:after="100"/>
      <w:ind w:left="1100"/>
    </w:pPr>
  </w:style>
  <w:style w:type="paragraph" w:styleId="194">
    <w:name w:val="toc 7"/>
    <w:basedOn w:val="777"/>
    <w:next w:val="777"/>
    <w:uiPriority w:val="39"/>
    <w:unhideWhenUsed/>
    <w:pPr>
      <w:pBdr/>
      <w:spacing w:after="100"/>
      <w:ind w:left="1320"/>
    </w:pPr>
  </w:style>
  <w:style w:type="paragraph" w:styleId="195">
    <w:name w:val="toc 8"/>
    <w:basedOn w:val="777"/>
    <w:next w:val="777"/>
    <w:uiPriority w:val="39"/>
    <w:unhideWhenUsed/>
    <w:pPr>
      <w:pBdr/>
      <w:spacing w:after="100"/>
      <w:ind w:left="1540"/>
    </w:pPr>
  </w:style>
  <w:style w:type="paragraph" w:styleId="196">
    <w:name w:val="toc 9"/>
    <w:basedOn w:val="777"/>
    <w:next w:val="77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7"/>
    <w:next w:val="777"/>
    <w:uiPriority w:val="99"/>
    <w:unhideWhenUsed/>
    <w:pPr>
      <w:pBdr/>
      <w:spacing w:after="0" w:afterAutospacing="0"/>
      <w:ind/>
    </w:pPr>
  </w:style>
  <w:style w:type="paragraph" w:styleId="777" w:default="1">
    <w:name w:val="Normal"/>
    <w:qFormat/>
    <w:pPr>
      <w:pBdr/>
      <w:spacing w:after="200" w:line="276" w:lineRule="auto"/>
      <w:ind/>
    </w:pPr>
  </w:style>
  <w:style w:type="character" w:styleId="778" w:default="1">
    <w:name w:val="Default Paragraph Font"/>
    <w:uiPriority w:val="1"/>
    <w:semiHidden/>
    <w:unhideWhenUsed/>
    <w:pPr>
      <w:pBdr/>
      <w:spacing/>
      <w:ind/>
    </w:pPr>
  </w:style>
  <w:style w:type="table" w:styleId="77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 w:default="1">
    <w:name w:val="No List"/>
    <w:uiPriority w:val="99"/>
    <w:semiHidden/>
    <w:unhideWhenUsed/>
    <w:pPr>
      <w:pBdr/>
      <w:spacing/>
      <w:ind/>
    </w:pPr>
  </w:style>
  <w:style w:type="paragraph" w:styleId="781">
    <w:name w:val="Header"/>
    <w:basedOn w:val="777"/>
    <w:link w:val="782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2" w:customStyle="1">
    <w:name w:val="Cabeçalho Caráter"/>
    <w:basedOn w:val="778"/>
    <w:link w:val="781"/>
    <w:uiPriority w:val="99"/>
    <w:pPr>
      <w:pBdr/>
      <w:spacing/>
      <w:ind/>
    </w:pPr>
  </w:style>
  <w:style w:type="paragraph" w:styleId="783">
    <w:name w:val="Footer"/>
    <w:basedOn w:val="777"/>
    <w:link w:val="784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84" w:customStyle="1">
    <w:name w:val="Rodapé Caráter"/>
    <w:basedOn w:val="778"/>
    <w:link w:val="783"/>
    <w:uiPriority w:val="99"/>
    <w:pPr>
      <w:pBdr/>
      <w:spacing/>
      <w:ind/>
    </w:pPr>
  </w:style>
  <w:style w:type="paragraph" w:styleId="785">
    <w:name w:val="Body Text"/>
    <w:basedOn w:val="777"/>
    <w:link w:val="786"/>
    <w:uiPriority w:val="1"/>
    <w:qFormat/>
    <w:pPr>
      <w:widowControl w:val="false"/>
      <w:pBdr/>
      <w:spacing w:after="0" w:line="240" w:lineRule="auto"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character" w:styleId="786" w:customStyle="1">
    <w:name w:val="Corpo de texto Caráter"/>
    <w:basedOn w:val="778"/>
    <w:link w:val="785"/>
    <w:uiPriority w:val="1"/>
    <w:pPr>
      <w:pBdr/>
      <w:spacing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paragraph" w:styleId="787" w:customStyle="1">
    <w:name w:val="Default"/>
    <w:pPr>
      <w:pBdr/>
      <w:spacing w:after="0" w:line="240" w:lineRule="auto"/>
      <w:ind/>
    </w:pPr>
    <w:rPr>
      <w:rFonts w:ascii="Cambria" w:hAnsi="Cambria" w:cs="Cambria"/>
      <w:color w:val="000000"/>
      <w:sz w:val="24"/>
      <w:szCs w:val="24"/>
    </w:rPr>
  </w:style>
  <w:style w:type="paragraph" w:styleId="788">
    <w:name w:val="List Paragraph"/>
    <w:basedOn w:val="777"/>
    <w:uiPriority w:val="34"/>
    <w:qFormat/>
    <w:pPr>
      <w:pBdr/>
      <w:spacing/>
      <w:ind w:left="720"/>
      <w:contextualSpacing w:val="true"/>
    </w:pPr>
  </w:style>
  <w:style w:type="paragraph" w:styleId="789">
    <w:name w:val="Balloon Text"/>
    <w:basedOn w:val="777"/>
    <w:link w:val="790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790" w:customStyle="1">
    <w:name w:val="Texto de balão Caráter"/>
    <w:basedOn w:val="778"/>
    <w:link w:val="78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revision>4</cp:revision>
  <dcterms:created xsi:type="dcterms:W3CDTF">2022-05-02T17:43:00Z</dcterms:created>
  <dcterms:modified xsi:type="dcterms:W3CDTF">2026-03-06T16:57:04Z</dcterms:modified>
</cp:coreProperties>
</file>